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C06" w:rsidRDefault="0071062D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  <w:r>
        <w:rPr>
          <w:rFonts w:asciiTheme="minorHAnsi" w:hAnsiTheme="minorHAnsi" w:cs="Tahom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-55880</wp:posOffset>
                </wp:positionH>
                <wp:positionV relativeFrom="paragraph">
                  <wp:posOffset>-360680</wp:posOffset>
                </wp:positionV>
                <wp:extent cx="2492375" cy="952500"/>
                <wp:effectExtent l="6350" t="9525" r="6350" b="9525"/>
                <wp:wrapNone/>
                <wp:docPr id="1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9D9" w:rsidRPr="004151FC" w:rsidRDefault="003669D9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Krajský úřad Olomouckého kraje</w:t>
                            </w:r>
                            <w:r w:rsidR="004151F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/</w:t>
                            </w:r>
                            <w:r w:rsidR="004151FC" w:rsidRPr="004151FC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 xml:space="preserve"> </w:t>
                            </w:r>
                            <w:r w:rsidR="004151FC" w:rsidRPr="001962E5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  <w:lang w:val="en-GB"/>
                              </w:rPr>
                              <w:t>Olomouc Region Authority</w:t>
                            </w:r>
                          </w:p>
                          <w:p w:rsidR="003669D9" w:rsidRDefault="003669D9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Jeremenkova 40a</w:t>
                            </w:r>
                          </w:p>
                          <w:p w:rsidR="003669D9" w:rsidRDefault="00DA475F" w:rsidP="00784C1C">
                            <w:pPr>
                              <w:spacing w:after="0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Olomouc 779 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6" o:spid="_x0000_s1026" type="#_x0000_t202" style="position:absolute;margin-left:-4.4pt;margin-top:-28.4pt;width:196.25pt;height:7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aejKgIAAFEEAAAOAAAAZHJzL2Uyb0RvYy54bWysVNtu2zAMfR+wfxD0vtjxkrYx4hRdugwD&#10;ugvQ7gNkWY6FSaImKbGzry8lp5mx7WmYHwRRpI7Ic0ivbwetyFE4L8FUdD7LKRGGQyPNvqLfnnZv&#10;bijxgZmGKTCioifh6e3m9at1b0tRQAeqEY4giPFlbyvahWDLLPO8E5r5GVhh0NmC0yyg6fZZ41iP&#10;6FplRZ5fZT24xjrgwns8vR+ddJPw21bw8KVtvQhEVRRzC2l1aa3jmm3WrNw7ZjvJz2mwf8hCM2nw&#10;0QvUPQuMHJz8A0pL7sBDG2YcdAZtK7lINWA18/y3ah47ZkWqBcnx9kKT/3+w/PPxqyOyQe0oMUyj&#10;RE9iCOQdDGR5FenprS8x6tFiXBjwPIbGUr19AP7dEwPbjpm9uHMO+k6wBtObx5vZ5OqI4yNI3X+C&#10;Bt9hhwAJaGidjoDIBkF0lOl0kSbmwvGwWKyKt9dLSjj6VstimSftMla+3LbOhw8CNImbijqUPqGz&#10;44MPMRtWvoSk7EHJZieVSobb11vlyJFhm+zSlwrAIqdhypB+fH0kYOrzU4g8fX+D0DJgvyupK3pz&#10;CWJlpO29aVI3BibVuMeUlTnzGKkbSQxDPZx1qaE5IaMOxr7GOcRNB+4nJT32dEX9jwNzghL10aAq&#10;q/liEYcgGYvldYGGm3rqqYcZjlAVDZSM220YB+dgndx3+NLYBwbuUMlWJpKj5GNW57yxbxP35xmL&#10;gzG1U9SvP8HmGQAA//8DAFBLAwQUAAYACAAAACEAg5msHeAAAAAJAQAADwAAAGRycy9kb3ducmV2&#10;LnhtbEyPQU/DMAyF70j8h8hIXNCWskLXlaYTQgLBDcY0rlnjtRWNU5KsK/8ec4KT/eSn9z6X68n2&#10;YkQfOkcKrucJCKTamY4aBdv3x1kOIkRNRveOUME3BlhX52elLow70RuOm9gIDqFQaAVtjEMhZahb&#10;tDrM3YDEt4PzVkeWvpHG6xOH214ukiSTVnfEDa0e8KHF+nNztArym+fxI7ykr7s6O/SreLUcn768&#10;UpcX0/0diIhT/DPDLz6jQ8VMe3ckE0SvYJYzeeR5m/HChjRPlyD2ClbpAmRVyv8fVD8AAAD//wMA&#10;UEsBAi0AFAAGAAgAAAAhALaDOJL+AAAA4QEAABMAAAAAAAAAAAAAAAAAAAAAAFtDb250ZW50X1R5&#10;cGVzXS54bWxQSwECLQAUAAYACAAAACEAOP0h/9YAAACUAQAACwAAAAAAAAAAAAAAAAAvAQAAX3Jl&#10;bHMvLnJlbHNQSwECLQAUAAYACAAAACEA5VmnoyoCAABRBAAADgAAAAAAAAAAAAAAAAAuAgAAZHJz&#10;L2Uyb0RvYy54bWxQSwECLQAUAAYACAAAACEAg5msHeAAAAAJAQAADwAAAAAAAAAAAAAAAACEBAAA&#10;ZHJzL2Rvd25yZXYueG1sUEsFBgAAAAAEAAQA8wAAAJEFAAAAAA==&#10;">
                <v:textbox>
                  <w:txbxContent>
                    <w:p w:rsidR="003669D9" w:rsidRPr="004151FC" w:rsidRDefault="003669D9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Krajský úřad Olomouckého kraje</w:t>
                      </w:r>
                      <w:r w:rsidR="004151FC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/</w:t>
                      </w:r>
                      <w:r w:rsidR="004151FC" w:rsidRPr="004151FC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GB"/>
                        </w:rPr>
                        <w:t xml:space="preserve"> </w:t>
                      </w:r>
                      <w:r w:rsidR="004151FC" w:rsidRPr="001962E5">
                        <w:rPr>
                          <w:rFonts w:asciiTheme="minorHAnsi" w:hAnsiTheme="minorHAnsi"/>
                          <w:b/>
                          <w:sz w:val="22"/>
                          <w:szCs w:val="22"/>
                          <w:lang w:val="en-GB"/>
                        </w:rPr>
                        <w:t>Olomouc Region Authority</w:t>
                      </w:r>
                    </w:p>
                    <w:p w:rsidR="003669D9" w:rsidRDefault="003669D9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Jeremenkova 40a</w:t>
                      </w:r>
                    </w:p>
                    <w:p w:rsidR="003669D9" w:rsidRDefault="00DA475F" w:rsidP="00784C1C">
                      <w:pPr>
                        <w:spacing w:after="0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Olomouc 779 00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669D9">
        <w:rPr>
          <w:rFonts w:asciiTheme="minorHAnsi" w:hAnsiTheme="minorHAnsi" w:cs="Tahoma"/>
          <w:smallCaps/>
          <w:szCs w:val="32"/>
        </w:rPr>
        <w:t>Kra</w:t>
      </w:r>
    </w:p>
    <w:p w:rsidR="00BC1C06" w:rsidRDefault="00BC1C06" w:rsidP="004D48F2">
      <w:pPr>
        <w:pStyle w:val="Nadpis1"/>
        <w:spacing w:after="0"/>
        <w:jc w:val="left"/>
        <w:rPr>
          <w:rFonts w:asciiTheme="minorHAnsi" w:hAnsiTheme="minorHAnsi" w:cs="Tahoma"/>
          <w:smallCaps/>
          <w:szCs w:val="32"/>
        </w:rPr>
      </w:pPr>
    </w:p>
    <w:p w:rsidR="008D391E" w:rsidRDefault="008D391E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</w:p>
    <w:p w:rsidR="004D48F2" w:rsidRPr="00245D48" w:rsidRDefault="005C61B7" w:rsidP="008F3295">
      <w:pPr>
        <w:pStyle w:val="Nadpis1"/>
        <w:spacing w:after="0"/>
        <w:rPr>
          <w:rFonts w:asciiTheme="minorHAnsi" w:hAnsiTheme="minorHAnsi" w:cs="Tahoma"/>
          <w:smallCaps/>
          <w:sz w:val="24"/>
        </w:rPr>
      </w:pPr>
      <w:r w:rsidRPr="00245D48">
        <w:rPr>
          <w:rFonts w:asciiTheme="minorHAnsi" w:hAnsiTheme="minorHAnsi" w:cs="Tahoma"/>
          <w:smallCaps/>
          <w:sz w:val="24"/>
        </w:rPr>
        <w:t xml:space="preserve">Žádost o uznání zahraničního </w:t>
      </w:r>
      <w:r w:rsidR="00873B4C" w:rsidRPr="00245D48">
        <w:rPr>
          <w:rFonts w:asciiTheme="minorHAnsi" w:hAnsiTheme="minorHAnsi" w:cs="Tahoma"/>
          <w:smallCaps/>
          <w:sz w:val="24"/>
        </w:rPr>
        <w:t>vzdělán</w:t>
      </w:r>
      <w:r w:rsidR="002C3F43" w:rsidRPr="00245D48">
        <w:rPr>
          <w:rFonts w:asciiTheme="minorHAnsi" w:hAnsiTheme="minorHAnsi" w:cs="Tahoma"/>
          <w:smallCaps/>
          <w:sz w:val="24"/>
        </w:rPr>
        <w:t>í v České </w:t>
      </w:r>
      <w:r w:rsidRPr="00245D48">
        <w:rPr>
          <w:rFonts w:asciiTheme="minorHAnsi" w:hAnsiTheme="minorHAnsi" w:cs="Tahoma"/>
          <w:smallCaps/>
          <w:sz w:val="24"/>
        </w:rPr>
        <w:t>republice</w:t>
      </w:r>
    </w:p>
    <w:p w:rsidR="004151FC" w:rsidRDefault="008F3295" w:rsidP="00840F77">
      <w:pPr>
        <w:spacing w:after="0"/>
        <w:jc w:val="center"/>
        <w:rPr>
          <w:rFonts w:asciiTheme="minorHAnsi" w:hAnsiTheme="minorHAnsi"/>
          <w:sz w:val="22"/>
          <w:szCs w:val="22"/>
        </w:rPr>
      </w:pPr>
      <w:r w:rsidRPr="00245D48">
        <w:rPr>
          <w:rFonts w:asciiTheme="minorHAnsi" w:hAnsiTheme="minorHAnsi"/>
          <w:sz w:val="22"/>
          <w:szCs w:val="22"/>
        </w:rPr>
        <w:t>podle § 108 zákona č. 561/2004 Sb., o předškolním, základn</w:t>
      </w:r>
      <w:r w:rsidR="00AA62FB" w:rsidRPr="00245D48">
        <w:rPr>
          <w:rFonts w:asciiTheme="minorHAnsi" w:hAnsiTheme="minorHAnsi"/>
          <w:sz w:val="22"/>
          <w:szCs w:val="22"/>
        </w:rPr>
        <w:t>ím, středním, vyšším odborném a </w:t>
      </w:r>
      <w:r w:rsidRPr="00245D48">
        <w:rPr>
          <w:rFonts w:asciiTheme="minorHAnsi" w:hAnsiTheme="minorHAnsi"/>
          <w:sz w:val="22"/>
          <w:szCs w:val="22"/>
        </w:rPr>
        <w:t>jiném vzdělávání (školský zákon), ve znění pozdějších předpisů</w:t>
      </w:r>
    </w:p>
    <w:p w:rsidR="004151FC" w:rsidRDefault="004151FC" w:rsidP="00840F77">
      <w:pPr>
        <w:spacing w:after="0"/>
        <w:jc w:val="center"/>
        <w:rPr>
          <w:rFonts w:asciiTheme="minorHAnsi" w:hAnsiTheme="minorHAnsi"/>
          <w:sz w:val="22"/>
          <w:szCs w:val="22"/>
        </w:rPr>
      </w:pPr>
    </w:p>
    <w:p w:rsidR="004151FC" w:rsidRPr="008241D4" w:rsidRDefault="004151FC" w:rsidP="004151FC">
      <w:pPr>
        <w:pStyle w:val="Nadpis1"/>
        <w:spacing w:after="0"/>
        <w:rPr>
          <w:rFonts w:asciiTheme="minorHAnsi" w:hAnsiTheme="minorHAnsi" w:cs="Tahoma"/>
          <w:smallCaps/>
          <w:sz w:val="24"/>
          <w:lang w:val="en-GB"/>
        </w:rPr>
      </w:pPr>
      <w:r w:rsidRPr="008241D4">
        <w:rPr>
          <w:rFonts w:asciiTheme="minorHAnsi" w:hAnsiTheme="minorHAnsi" w:cs="Tahoma"/>
          <w:smallCaps/>
          <w:sz w:val="24"/>
          <w:lang w:val="en-GB"/>
        </w:rPr>
        <w:t>Request for recognition of foreign education in the Czech Republic</w:t>
      </w:r>
    </w:p>
    <w:p w:rsidR="00784C1C" w:rsidRPr="00784C1C" w:rsidRDefault="004151FC" w:rsidP="004151FC">
      <w:pPr>
        <w:spacing w:after="0"/>
        <w:jc w:val="center"/>
        <w:rPr>
          <w:rFonts w:asciiTheme="minorHAnsi" w:hAnsiTheme="minorHAnsi" w:cs="Tahoma"/>
          <w:b/>
          <w:bCs/>
          <w:smallCaps/>
          <w:sz w:val="12"/>
          <w:szCs w:val="12"/>
        </w:rPr>
      </w:pPr>
      <w:proofErr w:type="gramStart"/>
      <w:r>
        <w:rPr>
          <w:rFonts w:asciiTheme="minorHAnsi" w:hAnsiTheme="minorHAnsi"/>
          <w:sz w:val="22"/>
          <w:szCs w:val="22"/>
          <w:lang w:val="en-GB"/>
        </w:rPr>
        <w:t>by</w:t>
      </w:r>
      <w:proofErr w:type="gramEnd"/>
      <w:r>
        <w:rPr>
          <w:rFonts w:asciiTheme="minorHAnsi" w:hAnsiTheme="minorHAnsi"/>
          <w:sz w:val="22"/>
          <w:szCs w:val="22"/>
          <w:lang w:val="en-GB"/>
        </w:rPr>
        <w:t xml:space="preserve"> the Act No. 561/2004 Coll. </w:t>
      </w:r>
      <w:r w:rsidRPr="008241D4">
        <w:rPr>
          <w:rFonts w:asciiTheme="minorHAnsi" w:hAnsiTheme="minorHAnsi"/>
          <w:sz w:val="22"/>
          <w:szCs w:val="22"/>
          <w:lang w:val="en-GB"/>
        </w:rPr>
        <w:t>on Pre-school, Basic, Secondary, Tertiary Professional and Other Education (the Education Act)</w:t>
      </w:r>
      <w:r>
        <w:rPr>
          <w:rFonts w:asciiTheme="minorHAnsi" w:hAnsiTheme="minorHAnsi"/>
          <w:sz w:val="22"/>
          <w:szCs w:val="22"/>
          <w:lang w:val="en-GB"/>
        </w:rPr>
        <w:t xml:space="preserve"> </w:t>
      </w:r>
      <w:r w:rsidRPr="008241D4">
        <w:rPr>
          <w:rFonts w:asciiTheme="minorHAnsi" w:hAnsiTheme="minorHAnsi"/>
          <w:sz w:val="22"/>
          <w:szCs w:val="22"/>
          <w:lang w:val="en-GB"/>
        </w:rPr>
        <w:t>as subsequently amended</w:t>
      </w:r>
      <w:r>
        <w:rPr>
          <w:rFonts w:asciiTheme="minorHAnsi" w:hAnsiTheme="minorHAnsi"/>
          <w:sz w:val="22"/>
          <w:szCs w:val="22"/>
          <w:lang w:val="en-GB"/>
        </w:rPr>
        <w:t xml:space="preserve">, Section </w:t>
      </w:r>
      <w:r w:rsidRPr="008241D4">
        <w:rPr>
          <w:rFonts w:asciiTheme="minorHAnsi" w:hAnsiTheme="minorHAnsi"/>
          <w:sz w:val="22"/>
          <w:szCs w:val="22"/>
          <w:lang w:val="en-GB"/>
        </w:rPr>
        <w:t>108</w:t>
      </w:r>
      <w:r w:rsidR="00245D48">
        <w:rPr>
          <w:rFonts w:asciiTheme="minorHAnsi" w:hAnsiTheme="minorHAnsi"/>
          <w:sz w:val="22"/>
          <w:szCs w:val="22"/>
        </w:rPr>
        <w:br/>
      </w:r>
    </w:p>
    <w:p w:rsidR="008F3295" w:rsidRPr="00245D48" w:rsidRDefault="008F3295" w:rsidP="00245D48">
      <w:pPr>
        <w:spacing w:after="0"/>
        <w:rPr>
          <w:rFonts w:asciiTheme="minorHAnsi" w:hAnsiTheme="minorHAnsi"/>
          <w:b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Žadatel</w:t>
      </w:r>
      <w:r w:rsidR="004151FC" w:rsidRPr="004151FC">
        <w:rPr>
          <w:rFonts w:asciiTheme="minorHAnsi" w:hAnsiTheme="minorHAnsi" w:cs="Tahoma"/>
          <w:b/>
          <w:bCs/>
          <w:smallCaps/>
          <w:sz w:val="22"/>
          <w:szCs w:val="22"/>
        </w:rPr>
        <w:t>/</w:t>
      </w:r>
      <w:r w:rsidR="004151FC" w:rsidRPr="004151FC">
        <w:rPr>
          <w:rFonts w:ascii="Calibri" w:hAnsi="Calibri" w:cs="Tahoma"/>
          <w:b/>
          <w:bCs/>
          <w:smallCaps/>
          <w:sz w:val="22"/>
          <w:szCs w:val="22"/>
          <w:lang w:val="en-GB"/>
        </w:rPr>
        <w:t>applicant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19"/>
        <w:gridCol w:w="4541"/>
      </w:tblGrid>
      <w:tr w:rsidR="008F3295" w:rsidRPr="00245D48" w:rsidTr="00245D48">
        <w:trPr>
          <w:trHeight w:val="284"/>
        </w:trPr>
        <w:tc>
          <w:tcPr>
            <w:tcW w:w="4605" w:type="dxa"/>
          </w:tcPr>
          <w:p w:rsidR="000E3758" w:rsidRPr="0086063F" w:rsidRDefault="008F3295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Name</w:t>
            </w:r>
            <w:proofErr w:type="spellEnd"/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0E375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8F3295" w:rsidRPr="0086063F" w:rsidRDefault="008F3295" w:rsidP="00BC1C06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Surname</w:t>
            </w:r>
            <w:proofErr w:type="spellEnd"/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5D56D3" w:rsidRPr="00245D48" w:rsidTr="00242491">
        <w:trPr>
          <w:trHeight w:val="284"/>
        </w:trPr>
        <w:tc>
          <w:tcPr>
            <w:tcW w:w="9210" w:type="dxa"/>
            <w:gridSpan w:val="2"/>
          </w:tcPr>
          <w:p w:rsidR="005D56D3" w:rsidRDefault="005D56D3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Rodné příjmení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změnu dolož</w:t>
            </w:r>
            <w:r w:rsidR="004B0291">
              <w:rPr>
                <w:rFonts w:asciiTheme="minorHAnsi" w:hAnsiTheme="minorHAnsi" w:cs="Tahoma"/>
                <w:sz w:val="22"/>
                <w:szCs w:val="22"/>
              </w:rPr>
              <w:t>te</w:t>
            </w:r>
            <w:r w:rsidR="0086063F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="004151FC">
              <w:rPr>
                <w:rFonts w:asciiTheme="minorHAnsi" w:hAnsiTheme="minorHAnsi" w:cs="Tahoma"/>
                <w:sz w:val="22"/>
                <w:szCs w:val="22"/>
              </w:rPr>
              <w:t xml:space="preserve">/ 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Maiden Name</w:t>
            </w:r>
            <w:r w:rsidR="004151FC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</w:t>
            </w:r>
            <w:r w:rsidR="004151FC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(</w:t>
            </w:r>
            <w:r w:rsidR="004151FC">
              <w:rPr>
                <w:rFonts w:asciiTheme="minorHAnsi" w:hAnsiTheme="minorHAnsi" w:cs="Tahoma"/>
                <w:sz w:val="22"/>
                <w:szCs w:val="22"/>
                <w:lang w:val="en-GB"/>
              </w:rPr>
              <w:t>please provide documents to name change</w:t>
            </w:r>
            <w:r w:rsidR="004151FC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)</w:t>
            </w:r>
            <w:r w:rsidRPr="0086063F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4151FC" w:rsidRPr="0086063F" w:rsidRDefault="004151FC" w:rsidP="004B0291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D56D3" w:rsidRPr="00245D48" w:rsidTr="00510CFC">
        <w:trPr>
          <w:trHeight w:val="284"/>
        </w:trPr>
        <w:tc>
          <w:tcPr>
            <w:tcW w:w="4605" w:type="dxa"/>
          </w:tcPr>
          <w:p w:rsidR="005D56D3" w:rsidRPr="00AC0F08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4151FC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Dat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e of Birth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5D56D3" w:rsidRPr="0086063F" w:rsidRDefault="005D56D3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Státní příslušnost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Nationality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245D48" w:rsidRDefault="00007E21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Adresa místa pobytu v ČR</w:t>
            </w:r>
            <w:r w:rsidR="004151FC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4151FC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Ad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dress in the Czech Republic</w:t>
            </w:r>
            <w:r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:</w:t>
            </w:r>
            <w:bookmarkStart w:id="0" w:name="_GoBack"/>
            <w:bookmarkEnd w:id="0"/>
            <w:r w:rsidR="00245D48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9210" w:type="dxa"/>
            <w:gridSpan w:val="2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 od adresy místa pobytu v ČR)</w:t>
            </w:r>
            <w:r w:rsidR="004151FC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Mailing Address</w:t>
            </w:r>
            <w:r w:rsidR="004151FC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</w:t>
            </w:r>
            <w:r w:rsidR="004151FC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(</w:t>
            </w:r>
            <w:r w:rsidR="004151FC">
              <w:rPr>
                <w:rFonts w:asciiTheme="minorHAnsi" w:hAnsiTheme="minorHAnsi" w:cs="Tahoma"/>
                <w:sz w:val="22"/>
                <w:szCs w:val="22"/>
                <w:lang w:val="en-GB"/>
              </w:rPr>
              <w:t>if different from the address in the Czech Republic</w:t>
            </w:r>
            <w:r w:rsidR="004151FC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245D48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45D48" w:rsidRPr="00245D48" w:rsidTr="00245D48">
        <w:trPr>
          <w:trHeight w:val="284"/>
        </w:trPr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</w:t>
            </w:r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="004151FC">
              <w:rPr>
                <w:rFonts w:asciiTheme="minorHAnsi" w:hAnsiTheme="minorHAnsi" w:cs="Tahoma"/>
                <w:b/>
                <w:sz w:val="22"/>
                <w:szCs w:val="22"/>
              </w:rPr>
              <w:t>Phone</w:t>
            </w:r>
            <w:proofErr w:type="spellEnd"/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245D48" w:rsidRPr="0086063F" w:rsidRDefault="00245D48" w:rsidP="000E375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784C1C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04703F" w:rsidRPr="007512E4" w:rsidRDefault="00B62137" w:rsidP="0004703F">
      <w:pPr>
        <w:spacing w:after="0"/>
        <w:rPr>
          <w:rFonts w:asciiTheme="minorHAnsi" w:hAnsiTheme="minorHAnsi"/>
          <w:b/>
          <w:sz w:val="22"/>
          <w:szCs w:val="22"/>
          <w:lang w:val="en-GB"/>
        </w:rPr>
      </w:pPr>
      <w:r>
        <w:rPr>
          <w:rFonts w:asciiTheme="minorHAnsi" w:hAnsiTheme="minorHAnsi" w:cs="Tahoma"/>
          <w:b/>
          <w:bCs/>
          <w:smallCaps/>
          <w:sz w:val="22"/>
          <w:szCs w:val="22"/>
        </w:rPr>
        <w:t>D</w:t>
      </w:r>
      <w:r w:rsidR="00BD4224" w:rsidRPr="00245D48">
        <w:rPr>
          <w:rFonts w:asciiTheme="minorHAnsi" w:hAnsiTheme="minorHAnsi" w:cs="Tahoma"/>
          <w:b/>
          <w:bCs/>
          <w:smallCaps/>
          <w:sz w:val="22"/>
          <w:szCs w:val="22"/>
        </w:rPr>
        <w:t>osažené</w:t>
      </w:r>
      <w:r w:rsidR="008B717F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 </w:t>
      </w:r>
      <w:r w:rsidR="00BD4224" w:rsidRPr="00245D48">
        <w:rPr>
          <w:rFonts w:asciiTheme="minorHAnsi" w:hAnsiTheme="minorHAnsi" w:cs="Tahoma"/>
          <w:b/>
          <w:bCs/>
          <w:smallCaps/>
          <w:sz w:val="22"/>
          <w:szCs w:val="22"/>
        </w:rPr>
        <w:t xml:space="preserve">vzdělání </w:t>
      </w:r>
      <w:r w:rsidR="0004703F" w:rsidRPr="00245D48">
        <w:rPr>
          <w:rFonts w:asciiTheme="minorHAnsi" w:hAnsiTheme="minorHAnsi" w:cs="Tahoma"/>
          <w:b/>
          <w:bCs/>
          <w:smallCaps/>
          <w:sz w:val="22"/>
          <w:szCs w:val="22"/>
        </w:rPr>
        <w:t>v zahraniční škole</w:t>
      </w:r>
      <w:r w:rsidR="007512E4">
        <w:rPr>
          <w:rFonts w:asciiTheme="minorHAnsi" w:hAnsiTheme="minorHAnsi" w:cs="Tahoma"/>
          <w:b/>
          <w:bCs/>
          <w:smallCaps/>
          <w:sz w:val="22"/>
          <w:szCs w:val="22"/>
        </w:rPr>
        <w:t>/</w:t>
      </w:r>
      <w:r w:rsidR="007512E4" w:rsidRPr="007512E4"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  <w:t xml:space="preserve"> </w:t>
      </w:r>
      <w:r w:rsidR="007512E4"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  <w:t>Educational Attainment at Foreign School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8"/>
        <w:gridCol w:w="4532"/>
      </w:tblGrid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FD297D" w:rsidRDefault="0004703F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zahraničního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vysvědčení</w:t>
            </w:r>
            <w:r w:rsidR="007512E4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7512E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Name of the Foreign School Report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245D48" w:rsidRPr="0086063F" w:rsidRDefault="00245D48" w:rsidP="000470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Číslo vysvědčení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Report Number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Default="00324F94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vydání vysvědčení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Report Date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FD297D" w:rsidRPr="0086063F" w:rsidRDefault="00FD297D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324F94" w:rsidRPr="00245D48" w:rsidTr="00245D48">
        <w:trPr>
          <w:trHeight w:val="284"/>
        </w:trPr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zahájení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Dat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e of Studies Beginning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324F94" w:rsidRPr="0086063F" w:rsidRDefault="00324F94" w:rsidP="00C21220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ukončení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>studia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Dat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e of Graduation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86063F" w:rsidRDefault="00324F94" w:rsidP="00A03B3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Název </w:t>
            </w:r>
            <w:r w:rsidR="00C21220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školy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Foreign School Name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A03B34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344C8" w:rsidRPr="00245D48" w:rsidTr="007F7003">
        <w:trPr>
          <w:trHeight w:val="284"/>
        </w:trPr>
        <w:tc>
          <w:tcPr>
            <w:tcW w:w="4605" w:type="dxa"/>
          </w:tcPr>
          <w:p w:rsidR="006344C8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Sídlo zahraniční školy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Foreign School Seat</w:t>
            </w:r>
            <w:r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FD297D" w:rsidRPr="0086063F" w:rsidRDefault="00FD297D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605" w:type="dxa"/>
          </w:tcPr>
          <w:p w:rsidR="006344C8" w:rsidRPr="0086063F" w:rsidRDefault="006344C8" w:rsidP="006344C8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>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tát studia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Country of Studies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04703F" w:rsidRPr="00245D48" w:rsidTr="00245D48">
        <w:trPr>
          <w:trHeight w:val="284"/>
        </w:trPr>
        <w:tc>
          <w:tcPr>
            <w:tcW w:w="9210" w:type="dxa"/>
            <w:gridSpan w:val="2"/>
          </w:tcPr>
          <w:p w:rsidR="0004703F" w:rsidRPr="00245D48" w:rsidRDefault="008B717F" w:rsidP="00B3612E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>osažen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é</w:t>
            </w:r>
            <w:r w:rsidR="00BD422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6344C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vzdělání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Foreign Educational Attainment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základní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elementary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střední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secondary</w:t>
            </w:r>
            <w:r w:rsidR="00B3612E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    </w:t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324F94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vyšší odborné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higher professional</w:t>
            </w:r>
          </w:p>
        </w:tc>
      </w:tr>
      <w:tr w:rsidR="00324F94" w:rsidRPr="00245D48" w:rsidTr="00245D48">
        <w:trPr>
          <w:trHeight w:val="284"/>
        </w:trPr>
        <w:tc>
          <w:tcPr>
            <w:tcW w:w="9210" w:type="dxa"/>
            <w:gridSpan w:val="2"/>
          </w:tcPr>
          <w:p w:rsidR="00324F94" w:rsidRPr="00245D48" w:rsidRDefault="00324F94" w:rsidP="00784C1C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Forma studia</w:t>
            </w:r>
            <w:r w:rsidR="007B6F67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Form of studies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3B0BBD"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>denní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full-time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>dálková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part-time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jiná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other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</w:tr>
      <w:tr w:rsidR="006C0969" w:rsidRPr="00245D48" w:rsidTr="00245D48">
        <w:trPr>
          <w:trHeight w:val="284"/>
        </w:trPr>
        <w:tc>
          <w:tcPr>
            <w:tcW w:w="9210" w:type="dxa"/>
            <w:gridSpan w:val="2"/>
          </w:tcPr>
          <w:p w:rsidR="006C0969" w:rsidRPr="0086063F" w:rsidRDefault="006C0969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Předchozí vzdělání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(název školy a délka studia)</w:t>
            </w:r>
            <w:r w:rsidR="00FD297D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FD297D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P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rior Education</w:t>
            </w:r>
            <w:r w:rsidR="00FD297D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</w:t>
            </w:r>
            <w:r w:rsidR="00FD297D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(</w:t>
            </w:r>
            <w:r w:rsidR="00FD297D">
              <w:rPr>
                <w:rFonts w:asciiTheme="minorHAnsi" w:hAnsiTheme="minorHAnsi" w:cs="Tahoma"/>
                <w:sz w:val="22"/>
                <w:szCs w:val="22"/>
                <w:lang w:val="en-GB"/>
              </w:rPr>
              <w:t>school, length of course</w:t>
            </w:r>
            <w:r w:rsidR="00FD297D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904FA3" w:rsidRPr="00245D48" w:rsidRDefault="00904FA3" w:rsidP="00324F9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:rsidR="00784C1C" w:rsidRPr="00784C1C" w:rsidRDefault="00784C1C" w:rsidP="006C0969">
      <w:pPr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C0969" w:rsidRPr="00245D48" w:rsidRDefault="006C0969" w:rsidP="006C0969">
      <w:pPr>
        <w:spacing w:after="0"/>
        <w:rPr>
          <w:rFonts w:asciiTheme="minorHAnsi" w:hAnsiTheme="minorHAnsi" w:cs="Tahoma"/>
          <w:b/>
          <w:bCs/>
          <w:smallCaps/>
          <w:sz w:val="22"/>
          <w:szCs w:val="22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t>Zástupce žadatele</w:t>
      </w:r>
      <w:r w:rsidR="00FD297D">
        <w:rPr>
          <w:rFonts w:asciiTheme="minorHAnsi" w:hAnsiTheme="minorHAnsi" w:cs="Tahoma"/>
          <w:b/>
          <w:bCs/>
          <w:smallCaps/>
          <w:sz w:val="22"/>
          <w:szCs w:val="22"/>
        </w:rPr>
        <w:t>/</w:t>
      </w:r>
      <w:r w:rsidR="00FD297D" w:rsidRPr="00FD297D"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  <w:t xml:space="preserve"> </w:t>
      </w:r>
      <w:r w:rsidR="00FD297D"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  <w:t>Applicant’s Representative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9"/>
        <w:gridCol w:w="4531"/>
      </w:tblGrid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FD297D" w:rsidRDefault="00DB5EBB" w:rsidP="008B717F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zákonný zástupce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</w:t>
            </w:r>
            <w:r w:rsidR="008B717F" w:rsidRPr="0086063F">
              <w:rPr>
                <w:rFonts w:asciiTheme="minorHAnsi" w:hAnsiTheme="minorHAnsi" w:cs="Tahoma"/>
                <w:sz w:val="22"/>
                <w:szCs w:val="22"/>
              </w:rPr>
              <w:t>-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li žadatel nezletilý)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guardian</w:t>
            </w:r>
            <w:r w:rsidR="00FD297D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</w:t>
            </w:r>
            <w:r w:rsidR="00FD297D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(</w:t>
            </w:r>
            <w:r w:rsidR="00FD297D">
              <w:rPr>
                <w:rFonts w:asciiTheme="minorHAnsi" w:hAnsiTheme="minorHAnsi" w:cs="Tahoma"/>
                <w:sz w:val="22"/>
                <w:szCs w:val="22"/>
                <w:lang w:val="en-GB"/>
              </w:rPr>
              <w:t>if the applicant is minor</w:t>
            </w:r>
            <w:r w:rsidR="00FD297D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     </w:t>
            </w:r>
            <w:r w:rsidR="0086063F">
              <w:rPr>
                <w:rFonts w:asciiTheme="minorHAnsi" w:hAnsiTheme="minorHAnsi"/>
                <w:b/>
                <w:sz w:val="22"/>
                <w:szCs w:val="22"/>
              </w:rPr>
              <w:t xml:space="preserve">     </w:t>
            </w:r>
          </w:p>
          <w:p w:rsidR="00DB5EBB" w:rsidRPr="00245D48" w:rsidRDefault="00DB5EBB" w:rsidP="008B717F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zmocněnec 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fiduciary</w:t>
            </w: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Jméno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Name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: </w:t>
            </w:r>
            <w:r w:rsidR="00784C1C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Příjmení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Surname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245D48">
        <w:trPr>
          <w:trHeight w:val="284"/>
        </w:trPr>
        <w:tc>
          <w:tcPr>
            <w:tcW w:w="4605" w:type="dxa"/>
          </w:tcPr>
          <w:p w:rsidR="00DB5EBB" w:rsidRPr="00AC0F08" w:rsidRDefault="00DB5EBB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Datum narození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FD297D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Dat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e of Birth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8B717F" w:rsidRDefault="00DB5EBB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Datum </w:t>
            </w:r>
            <w:r w:rsidR="008B717F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udělení </w:t>
            </w:r>
            <w:r w:rsidR="003F5C3F">
              <w:rPr>
                <w:rFonts w:asciiTheme="minorHAnsi" w:hAnsiTheme="minorHAnsi" w:cs="Tahoma"/>
                <w:b/>
                <w:sz w:val="22"/>
                <w:szCs w:val="22"/>
              </w:rPr>
              <w:t>plné moci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proofErr w:type="spellStart"/>
            <w:r w:rsidR="00BE1E5E">
              <w:rPr>
                <w:rFonts w:asciiTheme="minorHAnsi" w:hAnsiTheme="minorHAnsi" w:cs="Tahoma"/>
                <w:b/>
                <w:sz w:val="22"/>
                <w:szCs w:val="22"/>
              </w:rPr>
              <w:t>Date</w:t>
            </w:r>
            <w:proofErr w:type="spellEnd"/>
            <w:r w:rsidR="00BE1E5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proofErr w:type="spellStart"/>
            <w:r w:rsidR="00BE1E5E">
              <w:rPr>
                <w:rFonts w:asciiTheme="minorHAnsi" w:hAnsiTheme="minorHAnsi" w:cs="Tahoma"/>
                <w:b/>
                <w:sz w:val="22"/>
                <w:szCs w:val="22"/>
              </w:rPr>
              <w:t>of</w:t>
            </w:r>
            <w:proofErr w:type="spellEnd"/>
            <w:r w:rsidR="00BE1E5E">
              <w:rPr>
                <w:rFonts w:asciiTheme="minorHAnsi" w:hAnsiTheme="minorHAnsi" w:cs="Tahoma"/>
                <w:b/>
                <w:sz w:val="22"/>
                <w:szCs w:val="22"/>
              </w:rPr>
              <w:t xml:space="preserve"> </w:t>
            </w:r>
            <w:r w:rsidR="00FD297D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Power of Attorney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E839D8" w:rsidRPr="0086063F" w:rsidRDefault="00E839D8" w:rsidP="003F5C3F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</w:tcPr>
          <w:p w:rsidR="006D7358" w:rsidRPr="00AC0F08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Adresa</w:t>
            </w:r>
            <w:r w:rsidR="00F21A9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 trvalého pobytu</w:t>
            </w:r>
            <w:r w:rsidR="00E839D8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Permanent Address</w:t>
            </w:r>
            <w:r w:rsid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</w:tr>
      <w:tr w:rsidR="00DB5EBB" w:rsidRPr="00245D48" w:rsidTr="00245D48">
        <w:trPr>
          <w:trHeight w:val="284"/>
        </w:trPr>
        <w:tc>
          <w:tcPr>
            <w:tcW w:w="9210" w:type="dxa"/>
            <w:gridSpan w:val="2"/>
          </w:tcPr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Adresa pro doručování </w:t>
            </w:r>
            <w:r w:rsidR="00B01576"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v ČR </w:t>
            </w:r>
            <w:r w:rsidRPr="0086063F">
              <w:rPr>
                <w:rFonts w:asciiTheme="minorHAnsi" w:hAnsiTheme="minorHAnsi" w:cs="Tahoma"/>
                <w:sz w:val="22"/>
                <w:szCs w:val="22"/>
              </w:rPr>
              <w:t>(je-li odlišná</w:t>
            </w:r>
            <w:r w:rsidR="00F21A96" w:rsidRPr="0086063F">
              <w:rPr>
                <w:rFonts w:asciiTheme="minorHAnsi" w:hAnsiTheme="minorHAnsi" w:cs="Tahoma"/>
                <w:sz w:val="22"/>
                <w:szCs w:val="22"/>
              </w:rPr>
              <w:t xml:space="preserve"> od adresy trvalého pobytu</w:t>
            </w:r>
            <w:r w:rsidR="00EA4B45" w:rsidRPr="0086063F">
              <w:rPr>
                <w:rFonts w:asciiTheme="minorHAnsi" w:hAnsiTheme="minorHAnsi" w:cs="Tahoma"/>
                <w:sz w:val="22"/>
                <w:szCs w:val="22"/>
              </w:rPr>
              <w:t>)</w:t>
            </w:r>
            <w:r w:rsidR="00E839D8">
              <w:rPr>
                <w:rFonts w:asciiTheme="minorHAnsi" w:hAnsiTheme="minorHAnsi" w:cs="Tahoma"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Mailing Address in the Czech Republic</w:t>
            </w:r>
            <w:r w:rsidR="00E839D8" w:rsidRPr="008241D4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</w:t>
            </w:r>
            <w:r w:rsidR="00E839D8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(</w:t>
            </w:r>
            <w:r w:rsidR="00E839D8">
              <w:rPr>
                <w:rFonts w:asciiTheme="minorHAnsi" w:hAnsiTheme="minorHAnsi" w:cs="Tahoma"/>
                <w:sz w:val="22"/>
                <w:szCs w:val="22"/>
                <w:lang w:val="en-GB"/>
              </w:rPr>
              <w:t>if different from the permanent address</w:t>
            </w:r>
            <w:r w:rsidR="00E839D8" w:rsidRPr="008241D4">
              <w:rPr>
                <w:rFonts w:asciiTheme="minorHAnsi" w:hAnsiTheme="minorHAnsi" w:cs="Tahoma"/>
                <w:sz w:val="22"/>
                <w:szCs w:val="22"/>
                <w:lang w:val="en-GB"/>
              </w:rPr>
              <w:t>)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  <w:p w:rsidR="00DB5EBB" w:rsidRPr="00AC0F08" w:rsidRDefault="00DB5EBB" w:rsidP="00910F25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6D7358" w:rsidRPr="00245D48" w:rsidTr="00245D48">
        <w:trPr>
          <w:trHeight w:val="284"/>
        </w:trPr>
        <w:tc>
          <w:tcPr>
            <w:tcW w:w="4605" w:type="dxa"/>
          </w:tcPr>
          <w:p w:rsidR="006556C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Telefon</w:t>
            </w:r>
            <w:r w:rsidR="00D62BEC">
              <w:rPr>
                <w:rFonts w:asciiTheme="minorHAnsi" w:hAnsiTheme="minorHAnsi" w:cs="Tahoma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 xml:space="preserve"> Phone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6D7358" w:rsidRPr="0086063F" w:rsidRDefault="006D7358" w:rsidP="005A6C14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sz w:val="22"/>
                <w:szCs w:val="22"/>
              </w:rPr>
            </w:pP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>E-mail:</w:t>
            </w:r>
          </w:p>
        </w:tc>
      </w:tr>
    </w:tbl>
    <w:p w:rsidR="00784C1C" w:rsidRPr="00784C1C" w:rsidRDefault="00784C1C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12"/>
          <w:szCs w:val="12"/>
        </w:rPr>
      </w:pPr>
    </w:p>
    <w:p w:rsidR="006D7358" w:rsidRPr="00E839D8" w:rsidRDefault="006D7358" w:rsidP="006D735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</w:pPr>
      <w:r w:rsidRPr="00245D48">
        <w:rPr>
          <w:rFonts w:asciiTheme="minorHAnsi" w:hAnsiTheme="minorHAnsi" w:cs="Tahoma"/>
          <w:b/>
          <w:bCs/>
          <w:smallCaps/>
          <w:sz w:val="22"/>
          <w:szCs w:val="22"/>
        </w:rPr>
        <w:lastRenderedPageBreak/>
        <w:t xml:space="preserve">Přílohy </w:t>
      </w:r>
      <w:r w:rsidRPr="00245D48">
        <w:rPr>
          <w:rFonts w:asciiTheme="minorHAnsi" w:hAnsiTheme="minorHAnsi" w:cs="Tahoma"/>
          <w:b/>
          <w:sz w:val="22"/>
          <w:szCs w:val="22"/>
        </w:rPr>
        <w:t>(originály nebo úředně ověřené kopie)</w:t>
      </w:r>
      <w:r w:rsidR="00E839D8">
        <w:rPr>
          <w:rFonts w:asciiTheme="minorHAnsi" w:hAnsiTheme="minorHAnsi" w:cs="Tahoma"/>
          <w:b/>
          <w:sz w:val="22"/>
          <w:szCs w:val="22"/>
        </w:rPr>
        <w:t>/</w:t>
      </w:r>
      <w:r w:rsidR="00E839D8" w:rsidRPr="00E839D8"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  <w:t xml:space="preserve"> </w:t>
      </w:r>
      <w:r w:rsidR="00E839D8"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  <w:t>Annexes</w:t>
      </w:r>
      <w:r w:rsidR="00E839D8" w:rsidRPr="008241D4">
        <w:rPr>
          <w:rFonts w:asciiTheme="minorHAnsi" w:hAnsiTheme="minorHAnsi" w:cs="Tahoma"/>
          <w:b/>
          <w:bCs/>
          <w:smallCaps/>
          <w:sz w:val="22"/>
          <w:szCs w:val="22"/>
          <w:lang w:val="en-GB"/>
        </w:rPr>
        <w:t xml:space="preserve"> </w:t>
      </w:r>
      <w:r w:rsidR="00E839D8" w:rsidRPr="008241D4">
        <w:rPr>
          <w:rFonts w:asciiTheme="minorHAnsi" w:hAnsiTheme="minorHAnsi" w:cs="Tahoma"/>
          <w:b/>
          <w:sz w:val="22"/>
          <w:szCs w:val="22"/>
          <w:lang w:val="en-GB"/>
        </w:rPr>
        <w:t>(</w:t>
      </w:r>
      <w:r w:rsidR="00E839D8">
        <w:rPr>
          <w:rFonts w:asciiTheme="minorHAnsi" w:hAnsiTheme="minorHAnsi" w:cs="Tahoma"/>
          <w:b/>
          <w:sz w:val="22"/>
          <w:szCs w:val="22"/>
          <w:lang w:val="en-GB"/>
        </w:rPr>
        <w:t>original documents or certified copies</w:t>
      </w:r>
      <w:r w:rsidR="00E839D8" w:rsidRPr="008241D4">
        <w:rPr>
          <w:rFonts w:asciiTheme="minorHAnsi" w:hAnsiTheme="minorHAnsi" w:cs="Tahoma"/>
          <w:b/>
          <w:sz w:val="22"/>
          <w:szCs w:val="22"/>
          <w:lang w:val="en-GB"/>
        </w:rPr>
        <w:t>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23"/>
        <w:gridCol w:w="4537"/>
      </w:tblGrid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E839D8" w:rsidRPr="00E839D8" w:rsidRDefault="006D7358" w:rsidP="004B76ED">
            <w:pPr>
              <w:spacing w:after="0"/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Pr="00245D48">
              <w:rPr>
                <w:rFonts w:asciiTheme="minorHAnsi" w:hAnsiTheme="minorHAnsi" w:cs="Tahoma"/>
                <w:b/>
                <w:sz w:val="22"/>
                <w:szCs w:val="22"/>
              </w:rPr>
              <w:t xml:space="preserve">zahraniční vysvědčení o dosažení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vzdělání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foreign educational attainment diploma with </w:t>
            </w:r>
            <w:r w:rsidR="00E839D8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certified translation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6D7358" w:rsidP="00EA4B45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  </w:t>
            </w:r>
            <w:r w:rsidR="00AA62FB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doklad o obsahu a rozsahu vzdělávání </w:t>
            </w:r>
            <w:r w:rsidR="00992A98" w:rsidRPr="00245D48">
              <w:rPr>
                <w:rFonts w:asciiTheme="minorHAnsi" w:hAnsiTheme="minorHAnsi"/>
                <w:b/>
                <w:sz w:val="22"/>
                <w:szCs w:val="22"/>
              </w:rPr>
              <w:t>s úředně ověřeným překladem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proof of content and scope of education 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with </w:t>
            </w:r>
            <w:r w:rsidR="00E839D8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certified translation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5C76C8">
            <w:pPr>
              <w:spacing w:after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>doklad o skutečnosti, že škola je uznaná státem, podle jehož právního řádu bylo zahraniční vysvědčení vydáno za součást jeho vzdělávací soustavy</w:t>
            </w:r>
            <w:r w:rsidR="00840F77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(nevyžaduje se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>,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pokud ze zahraničního dokladu tato skutečnost vyplývá a v případě, že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je </w:t>
            </w:r>
            <w:r w:rsidR="00840F77" w:rsidRPr="0086063F">
              <w:rPr>
                <w:rFonts w:asciiTheme="minorHAnsi" w:hAnsiTheme="minorHAnsi"/>
                <w:sz w:val="22"/>
                <w:szCs w:val="22"/>
              </w:rPr>
              <w:t xml:space="preserve">Česká republika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vázána mezinárodní smlouvou uznat zahraniční vysvědčení za rovnocenné)</w:t>
            </w:r>
            <w:r w:rsidR="00904FA3" w:rsidRPr="0020033A">
              <w:rPr>
                <w:rFonts w:asciiTheme="minorHAnsi" w:hAnsiTheme="minorHAnsi"/>
                <w:sz w:val="22"/>
                <w:szCs w:val="22"/>
              </w:rPr>
              <w:t>,</w:t>
            </w:r>
            <w:r w:rsidRPr="00840F77">
              <w:rPr>
                <w:rFonts w:asciiTheme="minorHAnsi" w:hAnsiTheme="minorHAnsi"/>
                <w:b/>
                <w:sz w:val="22"/>
                <w:szCs w:val="22"/>
              </w:rPr>
              <w:t xml:space="preserve"> s úředně ověřeným překladem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proof that the school is recognized as a part of the educational system by the state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under whose legislation the foreign diploma was issued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839D8" w:rsidRPr="008241D4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E839D8">
              <w:rPr>
                <w:rFonts w:asciiTheme="minorHAnsi" w:hAnsiTheme="minorHAnsi"/>
                <w:sz w:val="22"/>
                <w:szCs w:val="22"/>
                <w:lang w:val="en-GB"/>
              </w:rPr>
              <w:t>not required if indicated in the documents above, or if the Czech Republic is bound by an international agreement to recognize a foreign diploma as equivalent</w:t>
            </w:r>
            <w:r w:rsidR="00E839D8" w:rsidRPr="008241D4">
              <w:rPr>
                <w:rFonts w:asciiTheme="minorHAnsi" w:hAnsiTheme="minorHAnsi"/>
                <w:sz w:val="22"/>
                <w:szCs w:val="22"/>
                <w:lang w:val="en-GB"/>
              </w:rPr>
              <w:t>),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with </w:t>
            </w:r>
            <w:r w:rsidR="00E839D8">
              <w:rPr>
                <w:rFonts w:asciiTheme="minorHAnsi" w:hAnsiTheme="minorHAnsi" w:cs="Tahoma"/>
                <w:b/>
                <w:sz w:val="22"/>
                <w:szCs w:val="22"/>
                <w:lang w:val="en-GB"/>
              </w:rPr>
              <w:t>certified translation</w:t>
            </w:r>
          </w:p>
        </w:tc>
      </w:tr>
      <w:tr w:rsidR="006D7358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6D7358" w:rsidRPr="00245D48" w:rsidRDefault="00AA62FB" w:rsidP="00B82988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 plná moc 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>(v případě, že žadatel zmocnil jinou osobu k</w:t>
            </w:r>
            <w:r w:rsidR="00B82988">
              <w:rPr>
                <w:rFonts w:asciiTheme="minorHAnsi" w:hAnsiTheme="minorHAnsi"/>
                <w:sz w:val="22"/>
                <w:szCs w:val="22"/>
              </w:rPr>
              <w:t> zastoupení v</w:t>
            </w:r>
            <w:r w:rsidRPr="0086063F">
              <w:rPr>
                <w:rFonts w:asciiTheme="minorHAnsi" w:hAnsiTheme="minorHAnsi"/>
                <w:sz w:val="22"/>
                <w:szCs w:val="22"/>
              </w:rPr>
              <w:t xml:space="preserve"> řízen</w:t>
            </w:r>
            <w:r w:rsidR="00446FE3" w:rsidRPr="0086063F">
              <w:rPr>
                <w:rFonts w:asciiTheme="minorHAnsi" w:hAnsiTheme="minorHAnsi"/>
                <w:sz w:val="22"/>
                <w:szCs w:val="22"/>
              </w:rPr>
              <w:t>í)</w:t>
            </w:r>
            <w:r w:rsidR="00E839D8">
              <w:rPr>
                <w:rFonts w:asciiTheme="minorHAnsi" w:hAnsiTheme="minorHAnsi"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power of attorney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839D8" w:rsidRPr="008241D4">
              <w:rPr>
                <w:rFonts w:asciiTheme="minorHAnsi" w:hAnsiTheme="minorHAnsi"/>
                <w:sz w:val="22"/>
                <w:szCs w:val="22"/>
                <w:lang w:val="en-GB"/>
              </w:rPr>
              <w:t>(</w:t>
            </w:r>
            <w:r w:rsidR="00E839D8">
              <w:rPr>
                <w:rFonts w:asciiTheme="minorHAnsi" w:hAnsiTheme="minorHAnsi"/>
                <w:sz w:val="22"/>
                <w:szCs w:val="22"/>
                <w:lang w:val="en-GB"/>
              </w:rPr>
              <w:t>if the applicant authorized a proxy</w:t>
            </w:r>
            <w:r w:rsidR="00E839D8" w:rsidRPr="008241D4">
              <w:rPr>
                <w:rFonts w:asciiTheme="minorHAnsi" w:hAnsiTheme="minorHAnsi"/>
                <w:sz w:val="22"/>
                <w:szCs w:val="22"/>
                <w:lang w:val="en-GB"/>
              </w:rPr>
              <w:t>)</w:t>
            </w:r>
          </w:p>
        </w:tc>
      </w:tr>
      <w:tr w:rsidR="00904FA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904FA3" w:rsidRPr="00245D48" w:rsidRDefault="00C720C8" w:rsidP="00FB2AF3">
            <w:pPr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</w:t>
            </w:r>
            <w:r w:rsidR="00FB2AF3">
              <w:rPr>
                <w:rFonts w:asciiTheme="minorHAnsi" w:hAnsiTheme="minorHAnsi"/>
                <w:b/>
                <w:sz w:val="22"/>
                <w:szCs w:val="22"/>
              </w:rPr>
              <w:t>místě pobytu na území České republiky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evidence of a place of residence in the Czech Republic</w:t>
            </w:r>
          </w:p>
        </w:tc>
      </w:tr>
      <w:tr w:rsidR="00446FE3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46FE3" w:rsidRPr="0086063F" w:rsidRDefault="00FB2AF3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sym w:font="Wingdings" w:char="F0A8"/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doklad o zaplacení správního poplatku ve výši 1000 Kč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receipt of administrative fee payment of 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1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000 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CZK</w:t>
            </w:r>
          </w:p>
        </w:tc>
      </w:tr>
      <w:tr w:rsidR="004B76ED" w:rsidRPr="00245D48" w:rsidTr="00245D48">
        <w:trPr>
          <w:trHeight w:val="284"/>
        </w:trPr>
        <w:tc>
          <w:tcPr>
            <w:tcW w:w="9210" w:type="dxa"/>
            <w:gridSpan w:val="2"/>
            <w:vAlign w:val="center"/>
          </w:tcPr>
          <w:p w:rsidR="004B76ED" w:rsidRPr="0086063F" w:rsidRDefault="004B76ED" w:rsidP="00AA62FB">
            <w:pPr>
              <w:spacing w:after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814A0" w:rsidRPr="00245D48" w:rsidTr="00245D48">
        <w:trPr>
          <w:trHeight w:val="284"/>
        </w:trPr>
        <w:tc>
          <w:tcPr>
            <w:tcW w:w="9210" w:type="dxa"/>
            <w:gridSpan w:val="2"/>
          </w:tcPr>
          <w:p w:rsidR="00E814A0" w:rsidRPr="00245D48" w:rsidRDefault="00E814A0" w:rsidP="004B76ED">
            <w:pPr>
              <w:tabs>
                <w:tab w:val="left" w:leader="dot" w:pos="9000"/>
              </w:tabs>
              <w:spacing w:after="0"/>
              <w:rPr>
                <w:rFonts w:asciiTheme="minorHAnsi" w:hAnsiTheme="minorHAnsi" w:cs="Tahoma"/>
                <w:b/>
                <w:bCs/>
                <w:smallCaps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Čestně prohlašuji, že uvedené údaje jsou </w:t>
            </w:r>
            <w:proofErr w:type="gramStart"/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pravdivé</w:t>
            </w:r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>.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I hereby</w:t>
            </w:r>
            <w:proofErr w:type="gramEnd"/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declare the details given above are true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. </w:t>
            </w:r>
            <w:r w:rsidR="004B76ED"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</w:p>
        </w:tc>
      </w:tr>
      <w:tr w:rsidR="004B76ED" w:rsidRPr="00245D48" w:rsidTr="00245D48">
        <w:trPr>
          <w:trHeight w:val="284"/>
        </w:trPr>
        <w:tc>
          <w:tcPr>
            <w:tcW w:w="4605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Datum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 w:rsidRPr="008241D4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Dat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>e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4605" w:type="dxa"/>
          </w:tcPr>
          <w:p w:rsidR="004B76ED" w:rsidRPr="00245D48" w:rsidRDefault="004B76ED" w:rsidP="00A67BC2">
            <w:pPr>
              <w:tabs>
                <w:tab w:val="left" w:leader="dot" w:pos="9000"/>
              </w:tabs>
              <w:spacing w:after="0"/>
              <w:rPr>
                <w:rFonts w:asciiTheme="minorHAnsi" w:hAnsiTheme="minorHAnsi"/>
                <w:b/>
                <w:sz w:val="22"/>
                <w:szCs w:val="22"/>
              </w:rPr>
            </w:pP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Podpis žadatele/zástupce</w:t>
            </w:r>
            <w:r w:rsidR="00E839D8">
              <w:rPr>
                <w:rFonts w:asciiTheme="minorHAnsi" w:hAnsiTheme="minorHAnsi"/>
                <w:b/>
                <w:sz w:val="22"/>
                <w:szCs w:val="22"/>
              </w:rPr>
              <w:t>/</w:t>
            </w:r>
            <w:r w:rsidR="00E839D8">
              <w:rPr>
                <w:rFonts w:asciiTheme="minorHAnsi" w:hAnsiTheme="minorHAnsi"/>
                <w:b/>
                <w:sz w:val="22"/>
                <w:szCs w:val="22"/>
                <w:lang w:val="en-GB"/>
              </w:rPr>
              <w:t xml:space="preserve"> Signature of Applicant/Proxy</w:t>
            </w:r>
            <w:r w:rsidRPr="00245D4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</w:tr>
    </w:tbl>
    <w:p w:rsidR="00B76E49" w:rsidRPr="00D15FDE" w:rsidRDefault="00D15FDE" w:rsidP="00245D48">
      <w:pPr>
        <w:tabs>
          <w:tab w:val="left" w:leader="dot" w:pos="9000"/>
        </w:tabs>
        <w:spacing w:after="0"/>
        <w:rPr>
          <w:rFonts w:asciiTheme="minorHAnsi" w:hAnsiTheme="minorHAnsi" w:cs="Tahoma"/>
          <w:b/>
          <w:sz w:val="16"/>
          <w:szCs w:val="16"/>
        </w:rPr>
      </w:pPr>
      <w:r>
        <w:rPr>
          <w:rFonts w:asciiTheme="minorHAnsi" w:hAnsiTheme="minorHAnsi" w:cs="Tahoma"/>
          <w:b/>
          <w:sz w:val="16"/>
          <w:szCs w:val="16"/>
        </w:rPr>
        <w:t>Vyřizuje</w:t>
      </w:r>
      <w:r w:rsidR="00E839D8">
        <w:rPr>
          <w:rFonts w:asciiTheme="minorHAnsi" w:hAnsiTheme="minorHAnsi" w:cs="Tahoma"/>
          <w:b/>
          <w:sz w:val="16"/>
          <w:szCs w:val="16"/>
        </w:rPr>
        <w:t>/</w:t>
      </w:r>
      <w:r w:rsidR="00E839D8" w:rsidRPr="00E839D8">
        <w:rPr>
          <w:rFonts w:asciiTheme="minorHAnsi" w:hAnsiTheme="minorHAnsi" w:cs="Tahoma"/>
          <w:b/>
          <w:sz w:val="16"/>
          <w:szCs w:val="16"/>
          <w:lang w:val="en-GB"/>
        </w:rPr>
        <w:t xml:space="preserve"> </w:t>
      </w:r>
      <w:r w:rsidR="00E839D8">
        <w:rPr>
          <w:rFonts w:asciiTheme="minorHAnsi" w:hAnsiTheme="minorHAnsi" w:cs="Tahoma"/>
          <w:b/>
          <w:sz w:val="16"/>
          <w:szCs w:val="16"/>
          <w:lang w:val="en-GB"/>
        </w:rPr>
        <w:t>Administered by</w:t>
      </w:r>
      <w:r>
        <w:rPr>
          <w:rFonts w:asciiTheme="minorHAnsi" w:hAnsiTheme="minorHAnsi" w:cs="Tahoma"/>
          <w:b/>
          <w:sz w:val="16"/>
          <w:szCs w:val="16"/>
        </w:rPr>
        <w:t xml:space="preserve"> - </w:t>
      </w:r>
      <w:r w:rsidRPr="00D15FDE">
        <w:rPr>
          <w:rFonts w:asciiTheme="minorHAnsi" w:hAnsiTheme="minorHAnsi" w:cs="Tahoma"/>
          <w:b/>
          <w:sz w:val="16"/>
          <w:szCs w:val="16"/>
        </w:rPr>
        <w:t xml:space="preserve"> Mgr.</w:t>
      </w:r>
      <w:r>
        <w:rPr>
          <w:rFonts w:asciiTheme="minorHAnsi" w:hAnsiTheme="minorHAnsi" w:cs="Tahoma"/>
          <w:b/>
          <w:sz w:val="16"/>
          <w:szCs w:val="16"/>
        </w:rPr>
        <w:t xml:space="preserve"> </w:t>
      </w:r>
      <w:r w:rsidR="00367CCC">
        <w:rPr>
          <w:rFonts w:asciiTheme="minorHAnsi" w:hAnsiTheme="minorHAnsi" w:cs="Tahoma"/>
          <w:b/>
          <w:sz w:val="16"/>
          <w:szCs w:val="16"/>
        </w:rPr>
        <w:t>Eva Bednářová</w:t>
      </w:r>
      <w:r>
        <w:rPr>
          <w:rFonts w:asciiTheme="minorHAnsi" w:hAnsiTheme="minorHAnsi" w:cs="Tahoma"/>
          <w:b/>
          <w:sz w:val="16"/>
          <w:szCs w:val="16"/>
        </w:rPr>
        <w:t>, tel. 585 508</w:t>
      </w:r>
      <w:r w:rsidR="00367CCC">
        <w:rPr>
          <w:rFonts w:asciiTheme="minorHAnsi" w:hAnsiTheme="minorHAnsi" w:cs="Tahoma"/>
          <w:b/>
          <w:sz w:val="16"/>
          <w:szCs w:val="16"/>
        </w:rPr>
        <w:t> 551, e-mail: e.bednarova</w:t>
      </w:r>
      <w:r w:rsidR="00771B15">
        <w:rPr>
          <w:rFonts w:asciiTheme="minorHAnsi" w:hAnsiTheme="minorHAnsi" w:cs="Tahoma"/>
          <w:b/>
          <w:sz w:val="16"/>
          <w:szCs w:val="16"/>
        </w:rPr>
        <w:t>@olkraj</w:t>
      </w:r>
      <w:r w:rsidR="000A339E">
        <w:rPr>
          <w:rFonts w:asciiTheme="minorHAnsi" w:hAnsiTheme="minorHAnsi" w:cs="Tahoma"/>
          <w:b/>
          <w:sz w:val="16"/>
          <w:szCs w:val="16"/>
        </w:rPr>
        <w:t>.cz</w:t>
      </w:r>
    </w:p>
    <w:sectPr w:rsidR="00B76E49" w:rsidRPr="00D15FDE" w:rsidSect="00245D48">
      <w:headerReference w:type="default" r:id="rId7"/>
      <w:footerReference w:type="default" r:id="rId8"/>
      <w:pgSz w:w="11906" w:h="16838"/>
      <w:pgMar w:top="152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537" w:rsidRDefault="00424537" w:rsidP="00324F94">
      <w:pPr>
        <w:spacing w:after="0"/>
      </w:pPr>
      <w:r>
        <w:separator/>
      </w:r>
    </w:p>
  </w:endnote>
  <w:endnote w:type="continuationSeparator" w:id="0">
    <w:p w:rsidR="00424537" w:rsidRDefault="00424537" w:rsidP="00324F9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F94" w:rsidRPr="006344C8" w:rsidRDefault="00E814A0">
    <w:pPr>
      <w:pStyle w:val="Zpat"/>
      <w:rPr>
        <w:rFonts w:asciiTheme="minorHAnsi" w:hAnsiTheme="minorHAnsi"/>
        <w:sz w:val="18"/>
        <w:szCs w:val="18"/>
      </w:rPr>
    </w:pPr>
    <w:r w:rsidRPr="006344C8">
      <w:rPr>
        <w:rFonts w:asciiTheme="minorHAnsi" w:hAnsiTheme="minorHAnsi" w:cs="Tahoma"/>
        <w:sz w:val="18"/>
        <w:szCs w:val="18"/>
      </w:rPr>
      <w:t>Příslušnou variantu</w:t>
    </w:r>
    <w:r w:rsidR="00446FE3" w:rsidRPr="006344C8">
      <w:rPr>
        <w:rFonts w:asciiTheme="minorHAnsi" w:hAnsiTheme="minorHAnsi" w:cs="Tahoma"/>
        <w:sz w:val="18"/>
        <w:szCs w:val="18"/>
      </w:rPr>
      <w:t xml:space="preserve"> </w:t>
    </w:r>
    <w:r w:rsidRPr="006344C8">
      <w:rPr>
        <w:rFonts w:asciiTheme="minorHAnsi" w:hAnsiTheme="minorHAnsi"/>
        <w:sz w:val="18"/>
        <w:szCs w:val="18"/>
      </w:rPr>
      <w:t xml:space="preserve">označte </w:t>
    </w:r>
    <w:r w:rsidRPr="006344C8">
      <w:rPr>
        <w:rFonts w:asciiTheme="minorHAnsi" w:hAnsiTheme="minorHAnsi"/>
        <w:sz w:val="18"/>
        <w:szCs w:val="18"/>
      </w:rPr>
      <w:sym w:font="Wingdings" w:char="F0FD"/>
    </w:r>
    <w:r w:rsidRPr="006344C8">
      <w:rPr>
        <w:rFonts w:asciiTheme="minorHAnsi" w:hAnsiTheme="minorHAnsi"/>
        <w:sz w:val="18"/>
        <w:szCs w:val="18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537" w:rsidRDefault="00424537" w:rsidP="00324F94">
      <w:pPr>
        <w:spacing w:after="0"/>
      </w:pPr>
      <w:r>
        <w:separator/>
      </w:r>
    </w:p>
  </w:footnote>
  <w:footnote w:type="continuationSeparator" w:id="0">
    <w:p w:rsidR="00424537" w:rsidRDefault="00424537" w:rsidP="00324F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0115" w:rsidRPr="00487C0E" w:rsidRDefault="00280115" w:rsidP="00280115">
    <w:pPr>
      <w:pStyle w:val="Zhlav"/>
      <w:rPr>
        <w:rFonts w:asciiTheme="minorHAnsi" w:hAnsiTheme="minorHAnsi"/>
      </w:rPr>
    </w:pPr>
    <w:r>
      <w:tab/>
    </w:r>
    <w:r>
      <w:tab/>
    </w:r>
    <w:r>
      <w:rPr>
        <w:rFonts w:asciiTheme="minorHAnsi" w:hAnsiTheme="minorHAnsi"/>
      </w:rPr>
      <w:t>Příloha č. 1</w:t>
    </w:r>
  </w:p>
  <w:p w:rsidR="00280115" w:rsidRDefault="002801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E70B2"/>
    <w:multiLevelType w:val="hybridMultilevel"/>
    <w:tmpl w:val="7F28860C"/>
    <w:lvl w:ilvl="0" w:tplc="7CD2F6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977D7"/>
    <w:multiLevelType w:val="hybridMultilevel"/>
    <w:tmpl w:val="8A30EB12"/>
    <w:lvl w:ilvl="0" w:tplc="040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style="mso-width-relative:margin;mso-height-relative:margin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0"/>
    <w:rsid w:val="00007E21"/>
    <w:rsid w:val="0004703F"/>
    <w:rsid w:val="000510D1"/>
    <w:rsid w:val="00081C61"/>
    <w:rsid w:val="000A339E"/>
    <w:rsid w:val="000E3758"/>
    <w:rsid w:val="00100E58"/>
    <w:rsid w:val="001272B5"/>
    <w:rsid w:val="00153000"/>
    <w:rsid w:val="00171B11"/>
    <w:rsid w:val="001F1D73"/>
    <w:rsid w:val="0020033A"/>
    <w:rsid w:val="0020408E"/>
    <w:rsid w:val="00204C86"/>
    <w:rsid w:val="002139C5"/>
    <w:rsid w:val="00217AE5"/>
    <w:rsid w:val="00245D48"/>
    <w:rsid w:val="00266302"/>
    <w:rsid w:val="0027557B"/>
    <w:rsid w:val="00280115"/>
    <w:rsid w:val="002852EA"/>
    <w:rsid w:val="00294D6B"/>
    <w:rsid w:val="00296212"/>
    <w:rsid w:val="002B4600"/>
    <w:rsid w:val="002C3F43"/>
    <w:rsid w:val="002D5432"/>
    <w:rsid w:val="002F72C3"/>
    <w:rsid w:val="00324F94"/>
    <w:rsid w:val="003469B6"/>
    <w:rsid w:val="003528EC"/>
    <w:rsid w:val="00354D18"/>
    <w:rsid w:val="003669D9"/>
    <w:rsid w:val="00367CCC"/>
    <w:rsid w:val="003B0BBD"/>
    <w:rsid w:val="003E0EF5"/>
    <w:rsid w:val="003F5C3F"/>
    <w:rsid w:val="004069BA"/>
    <w:rsid w:val="004151FC"/>
    <w:rsid w:val="00424537"/>
    <w:rsid w:val="004371D7"/>
    <w:rsid w:val="00446FE3"/>
    <w:rsid w:val="0045724E"/>
    <w:rsid w:val="00474BC1"/>
    <w:rsid w:val="004B0291"/>
    <w:rsid w:val="004B4464"/>
    <w:rsid w:val="004B76ED"/>
    <w:rsid w:val="004C706F"/>
    <w:rsid w:val="004D2D70"/>
    <w:rsid w:val="004D48F2"/>
    <w:rsid w:val="004E7771"/>
    <w:rsid w:val="004F3068"/>
    <w:rsid w:val="00511046"/>
    <w:rsid w:val="00570705"/>
    <w:rsid w:val="00581B12"/>
    <w:rsid w:val="005A3C04"/>
    <w:rsid w:val="005B0E44"/>
    <w:rsid w:val="005C19DD"/>
    <w:rsid w:val="005C61B7"/>
    <w:rsid w:val="005C76C8"/>
    <w:rsid w:val="005D56D3"/>
    <w:rsid w:val="00620CEA"/>
    <w:rsid w:val="006344C8"/>
    <w:rsid w:val="006524C4"/>
    <w:rsid w:val="006556C8"/>
    <w:rsid w:val="006806D0"/>
    <w:rsid w:val="00683696"/>
    <w:rsid w:val="006B03C2"/>
    <w:rsid w:val="006C0969"/>
    <w:rsid w:val="006D7358"/>
    <w:rsid w:val="006E0DBC"/>
    <w:rsid w:val="006F24A5"/>
    <w:rsid w:val="0070070D"/>
    <w:rsid w:val="0070157A"/>
    <w:rsid w:val="0071062D"/>
    <w:rsid w:val="0072455B"/>
    <w:rsid w:val="00734BCB"/>
    <w:rsid w:val="007512E4"/>
    <w:rsid w:val="0075315D"/>
    <w:rsid w:val="00771B15"/>
    <w:rsid w:val="00784C1C"/>
    <w:rsid w:val="007A332E"/>
    <w:rsid w:val="007B6F67"/>
    <w:rsid w:val="007B7B9D"/>
    <w:rsid w:val="00825EDA"/>
    <w:rsid w:val="00833440"/>
    <w:rsid w:val="00840F77"/>
    <w:rsid w:val="00842E26"/>
    <w:rsid w:val="008517D5"/>
    <w:rsid w:val="0086063F"/>
    <w:rsid w:val="008713F5"/>
    <w:rsid w:val="00873B4C"/>
    <w:rsid w:val="00875AE7"/>
    <w:rsid w:val="008916DA"/>
    <w:rsid w:val="00892958"/>
    <w:rsid w:val="008B5B83"/>
    <w:rsid w:val="008B717F"/>
    <w:rsid w:val="008C5230"/>
    <w:rsid w:val="008C5327"/>
    <w:rsid w:val="008D391E"/>
    <w:rsid w:val="008E6BC4"/>
    <w:rsid w:val="008E6F35"/>
    <w:rsid w:val="008F3295"/>
    <w:rsid w:val="00904FA3"/>
    <w:rsid w:val="00911DA2"/>
    <w:rsid w:val="009652E8"/>
    <w:rsid w:val="00992A98"/>
    <w:rsid w:val="009B3E8D"/>
    <w:rsid w:val="009F27AF"/>
    <w:rsid w:val="00A024E0"/>
    <w:rsid w:val="00A033D7"/>
    <w:rsid w:val="00A03B34"/>
    <w:rsid w:val="00A06699"/>
    <w:rsid w:val="00A33477"/>
    <w:rsid w:val="00A802B9"/>
    <w:rsid w:val="00A80A24"/>
    <w:rsid w:val="00AA62FB"/>
    <w:rsid w:val="00AB4A05"/>
    <w:rsid w:val="00AB5337"/>
    <w:rsid w:val="00AC0F08"/>
    <w:rsid w:val="00AF0983"/>
    <w:rsid w:val="00B01576"/>
    <w:rsid w:val="00B3612E"/>
    <w:rsid w:val="00B416D3"/>
    <w:rsid w:val="00B62023"/>
    <w:rsid w:val="00B62137"/>
    <w:rsid w:val="00B76E49"/>
    <w:rsid w:val="00B82988"/>
    <w:rsid w:val="00B84EE5"/>
    <w:rsid w:val="00BC1C06"/>
    <w:rsid w:val="00BD4224"/>
    <w:rsid w:val="00BE1E5E"/>
    <w:rsid w:val="00C21220"/>
    <w:rsid w:val="00C24D2F"/>
    <w:rsid w:val="00C35383"/>
    <w:rsid w:val="00C466EA"/>
    <w:rsid w:val="00C46846"/>
    <w:rsid w:val="00C569B0"/>
    <w:rsid w:val="00C62301"/>
    <w:rsid w:val="00C720C8"/>
    <w:rsid w:val="00CA537D"/>
    <w:rsid w:val="00CA5391"/>
    <w:rsid w:val="00CE1C71"/>
    <w:rsid w:val="00CE1F70"/>
    <w:rsid w:val="00CE368E"/>
    <w:rsid w:val="00D01DD3"/>
    <w:rsid w:val="00D15B60"/>
    <w:rsid w:val="00D15FDE"/>
    <w:rsid w:val="00D62BEC"/>
    <w:rsid w:val="00DA33D4"/>
    <w:rsid w:val="00DA475F"/>
    <w:rsid w:val="00DB5EBB"/>
    <w:rsid w:val="00DB5FFC"/>
    <w:rsid w:val="00DD3762"/>
    <w:rsid w:val="00DD5CFB"/>
    <w:rsid w:val="00DF0E8D"/>
    <w:rsid w:val="00DF458A"/>
    <w:rsid w:val="00DF6564"/>
    <w:rsid w:val="00E0204E"/>
    <w:rsid w:val="00E545D3"/>
    <w:rsid w:val="00E61406"/>
    <w:rsid w:val="00E62596"/>
    <w:rsid w:val="00E6358B"/>
    <w:rsid w:val="00E66A63"/>
    <w:rsid w:val="00E674B4"/>
    <w:rsid w:val="00E814A0"/>
    <w:rsid w:val="00E839D8"/>
    <w:rsid w:val="00E952DE"/>
    <w:rsid w:val="00EA4B45"/>
    <w:rsid w:val="00ED6736"/>
    <w:rsid w:val="00EF63AA"/>
    <w:rsid w:val="00F04871"/>
    <w:rsid w:val="00F106EF"/>
    <w:rsid w:val="00F14273"/>
    <w:rsid w:val="00F21A96"/>
    <w:rsid w:val="00F6754D"/>
    <w:rsid w:val="00F82BE7"/>
    <w:rsid w:val="00FB2AF3"/>
    <w:rsid w:val="00FD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white">
      <v:fill color="white"/>
    </o:shapedefaults>
    <o:shapelayout v:ext="edit">
      <o:idmap v:ext="edit" data="1"/>
    </o:shapelayout>
  </w:shapeDefaults>
  <w:decimalSymbol w:val=","/>
  <w:listSeparator w:val=";"/>
  <w14:docId w14:val="18635866"/>
  <w15:docId w15:val="{C84C46CA-B7BA-4B2B-85AA-FA39D8977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C61B7"/>
    <w:pPr>
      <w:spacing w:after="24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5C61B7"/>
    <w:pPr>
      <w:keepNext/>
      <w:jc w:val="center"/>
      <w:outlineLvl w:val="0"/>
    </w:pPr>
    <w:rPr>
      <w:b/>
      <w:bC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C61B7"/>
    <w:pPr>
      <w:spacing w:after="120"/>
    </w:pPr>
  </w:style>
  <w:style w:type="paragraph" w:styleId="Zkladntext2">
    <w:name w:val="Body Text 2"/>
    <w:basedOn w:val="Normln"/>
    <w:rsid w:val="005C61B7"/>
    <w:rPr>
      <w:b/>
      <w:bCs/>
    </w:rPr>
  </w:style>
  <w:style w:type="paragraph" w:styleId="Zkladntext3">
    <w:name w:val="Body Text 3"/>
    <w:basedOn w:val="Normln"/>
    <w:rsid w:val="005C61B7"/>
    <w:pPr>
      <w:spacing w:before="240"/>
      <w:jc w:val="both"/>
    </w:pPr>
    <w:rPr>
      <w:b/>
      <w:bCs/>
    </w:rPr>
  </w:style>
  <w:style w:type="paragraph" w:styleId="Textbubliny">
    <w:name w:val="Balloon Text"/>
    <w:basedOn w:val="Normln"/>
    <w:semiHidden/>
    <w:rsid w:val="002C3F4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0E44"/>
    <w:pPr>
      <w:ind w:left="720"/>
      <w:contextualSpacing/>
    </w:pPr>
  </w:style>
  <w:style w:type="table" w:styleId="Mkatabulky">
    <w:name w:val="Table Grid"/>
    <w:basedOn w:val="Normlntabulka"/>
    <w:uiPriority w:val="59"/>
    <w:rsid w:val="00BC1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24F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24F9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24F9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998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uznání rovnocennosti nebo uznání platnosti (dále jen „nostrifikace“) zahraničního vysvědčení v České republice</vt:lpstr>
    </vt:vector>
  </TitlesOfParts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uznání rovnocennosti nebo uznání platnosti (dále jen „nostrifikace“) zahraničního vysvědčení v České republice</dc:title>
  <dc:creator>kadrnkova</dc:creator>
  <cp:lastModifiedBy>Bednářová Eva</cp:lastModifiedBy>
  <cp:revision>3</cp:revision>
  <cp:lastPrinted>2014-09-01T13:20:00Z</cp:lastPrinted>
  <dcterms:created xsi:type="dcterms:W3CDTF">2020-08-06T10:28:00Z</dcterms:created>
  <dcterms:modified xsi:type="dcterms:W3CDTF">2020-08-07T04:46:00Z</dcterms:modified>
</cp:coreProperties>
</file>